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95" w:rsidRPr="00514E95" w:rsidRDefault="00514E95" w:rsidP="00514E9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14E95">
        <w:rPr>
          <w:rFonts w:ascii="Times New Roman" w:hAnsi="Times New Roman"/>
          <w:b/>
          <w:sz w:val="28"/>
          <w:szCs w:val="28"/>
        </w:rPr>
        <w:t>ПАСПОРТ МУЗЫКАЛЬНОГО ЗАЛА</w:t>
      </w:r>
    </w:p>
    <w:p w:rsidR="00CA46DE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МДОУ имеется м</w:t>
      </w:r>
      <w:r w:rsidRPr="009337E4">
        <w:rPr>
          <w:rFonts w:ascii="Times New Roman" w:hAnsi="Times New Roman"/>
          <w:sz w:val="28"/>
          <w:szCs w:val="28"/>
        </w:rPr>
        <w:t xml:space="preserve">узыкальный зал </w:t>
      </w:r>
      <w:r>
        <w:rPr>
          <w:rFonts w:ascii="Times New Roman" w:hAnsi="Times New Roman"/>
          <w:sz w:val="28"/>
          <w:szCs w:val="28"/>
        </w:rPr>
        <w:t xml:space="preserve"> площадью </w:t>
      </w:r>
      <w:r w:rsidR="00514E95">
        <w:rPr>
          <w:rFonts w:ascii="Times New Roman" w:hAnsi="Times New Roman"/>
          <w:sz w:val="28"/>
          <w:szCs w:val="28"/>
        </w:rPr>
        <w:t xml:space="preserve">100,7 </w:t>
      </w:r>
      <w:proofErr w:type="spellStart"/>
      <w:r w:rsidR="00514E95"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A46DE" w:rsidRPr="009337E4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Это </w:t>
      </w:r>
      <w:r w:rsidRPr="009337E4">
        <w:rPr>
          <w:rFonts w:ascii="Times New Roman" w:hAnsi="Times New Roman"/>
          <w:sz w:val="28"/>
          <w:szCs w:val="28"/>
        </w:rPr>
        <w:t>место постоянного общения ребенка с музыкой. Простор, яркость, красочность - создают уют торжественной обстановки, соблюдая при этом принцип эстетического воспитания. И придерживаясь принципа зонирования пространства, все зоны могут трансформироваться в зависимости от задач, решаемых на занятии и возраста детей.</w:t>
      </w:r>
    </w:p>
    <w:p w:rsidR="00CA46DE" w:rsidRPr="009337E4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337E4">
        <w:rPr>
          <w:rFonts w:ascii="Times New Roman" w:hAnsi="Times New Roman"/>
          <w:sz w:val="28"/>
          <w:szCs w:val="28"/>
        </w:rPr>
        <w:t>Рабочая зона музыкального зала включает в себя: пианино, стол, стул, музыкальный центр, мультимедийное оборудование.</w:t>
      </w:r>
    </w:p>
    <w:p w:rsidR="00CA46DE" w:rsidRPr="009337E4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337E4">
        <w:rPr>
          <w:rFonts w:ascii="Times New Roman" w:hAnsi="Times New Roman"/>
          <w:sz w:val="28"/>
          <w:szCs w:val="28"/>
        </w:rPr>
        <w:t>Спокойная зона предполагает наличие ковриков, которые позволяют проводить релаксационные упражнения.</w:t>
      </w:r>
    </w:p>
    <w:p w:rsidR="00EF01C3" w:rsidRDefault="00CA46DE" w:rsidP="00860A03">
      <w:pPr>
        <w:spacing w:after="600"/>
        <w:ind w:firstLine="709"/>
        <w:jc w:val="both"/>
        <w:rPr>
          <w:rFonts w:ascii="Times New Roman" w:hAnsi="Times New Roman"/>
          <w:sz w:val="28"/>
          <w:szCs w:val="28"/>
        </w:rPr>
      </w:pPr>
      <w:r w:rsidRPr="009337E4">
        <w:rPr>
          <w:rFonts w:ascii="Times New Roman" w:hAnsi="Times New Roman"/>
          <w:sz w:val="28"/>
          <w:szCs w:val="28"/>
        </w:rPr>
        <w:t>Активная зона занимает все свободное</w:t>
      </w:r>
      <w:r>
        <w:rPr>
          <w:rFonts w:ascii="Times New Roman" w:hAnsi="Times New Roman"/>
          <w:sz w:val="28"/>
          <w:szCs w:val="28"/>
        </w:rPr>
        <w:t xml:space="preserve"> пространство музыкального зала. В ДОУ</w:t>
      </w:r>
      <w:r w:rsidRPr="009337E4">
        <w:rPr>
          <w:rFonts w:ascii="Times New Roman" w:hAnsi="Times New Roman"/>
          <w:sz w:val="28"/>
          <w:szCs w:val="28"/>
        </w:rPr>
        <w:t xml:space="preserve"> созданы</w:t>
      </w:r>
      <w:r>
        <w:rPr>
          <w:rFonts w:ascii="Times New Roman" w:hAnsi="Times New Roman"/>
          <w:sz w:val="28"/>
          <w:szCs w:val="28"/>
        </w:rPr>
        <w:t xml:space="preserve"> все </w:t>
      </w:r>
      <w:r w:rsidRPr="009337E4">
        <w:rPr>
          <w:rFonts w:ascii="Times New Roman" w:hAnsi="Times New Roman"/>
          <w:sz w:val="28"/>
          <w:szCs w:val="28"/>
        </w:rPr>
        <w:t xml:space="preserve"> материально-техн</w:t>
      </w:r>
      <w:r>
        <w:rPr>
          <w:rFonts w:ascii="Times New Roman" w:hAnsi="Times New Roman"/>
          <w:sz w:val="28"/>
          <w:szCs w:val="28"/>
        </w:rPr>
        <w:t>ические условия.</w:t>
      </w:r>
      <w:bookmarkStart w:id="0" w:name="_GoBack"/>
      <w:bookmarkEnd w:id="0"/>
    </w:p>
    <w:p w:rsidR="00EF01C3" w:rsidRDefault="00EF01C3" w:rsidP="00EF01C3">
      <w:pPr>
        <w:pStyle w:val="a3"/>
      </w:pPr>
      <w:r>
        <w:rPr>
          <w:noProof/>
        </w:rPr>
        <w:drawing>
          <wp:inline distT="0" distB="0" distL="0" distR="0">
            <wp:extent cx="5753100" cy="3886200"/>
            <wp:effectExtent l="19050" t="0" r="0" b="0"/>
            <wp:docPr id="1" name="Рисунок 1" descr="D:\!!!Work\Desktop\зал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!!Work\Desktop\зал фото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6DE" w:rsidRDefault="00CA46DE" w:rsidP="00514E9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37E4">
        <w:rPr>
          <w:rFonts w:ascii="Times New Roman" w:hAnsi="Times New Roman"/>
          <w:sz w:val="28"/>
          <w:szCs w:val="28"/>
        </w:rPr>
        <w:t>Музыкальный зал оснащен необходимыми музыкаль</w:t>
      </w:r>
      <w:r>
        <w:rPr>
          <w:rFonts w:ascii="Times New Roman" w:hAnsi="Times New Roman"/>
          <w:sz w:val="28"/>
          <w:szCs w:val="28"/>
        </w:rPr>
        <w:t xml:space="preserve">ными инструментами и пособиями </w:t>
      </w:r>
      <w:r w:rsidRPr="009337E4">
        <w:rPr>
          <w:rFonts w:ascii="Times New Roman" w:hAnsi="Times New Roman"/>
          <w:sz w:val="28"/>
          <w:szCs w:val="28"/>
        </w:rPr>
        <w:t>для полноценного развития детей: аудиоаппа</w:t>
      </w:r>
      <w:r>
        <w:rPr>
          <w:rFonts w:ascii="Times New Roman" w:hAnsi="Times New Roman"/>
          <w:sz w:val="28"/>
          <w:szCs w:val="28"/>
        </w:rPr>
        <w:t xml:space="preserve">ратурой (музыкальным центром), </w:t>
      </w:r>
      <w:r w:rsidRPr="009337E4">
        <w:rPr>
          <w:rFonts w:ascii="Times New Roman" w:hAnsi="Times New Roman"/>
          <w:sz w:val="28"/>
          <w:szCs w:val="28"/>
        </w:rPr>
        <w:t>фортепиано, современным нотным материалом, аудиокассетами, С</w:t>
      </w:r>
      <w:proofErr w:type="gramStart"/>
      <w:r w:rsidRPr="009337E4">
        <w:rPr>
          <w:rFonts w:ascii="Times New Roman" w:hAnsi="Times New Roman"/>
          <w:sz w:val="28"/>
          <w:szCs w:val="28"/>
        </w:rPr>
        <w:t>D</w:t>
      </w:r>
      <w:proofErr w:type="gramEnd"/>
      <w:r w:rsidRPr="009337E4">
        <w:rPr>
          <w:rFonts w:ascii="Times New Roman" w:hAnsi="Times New Roman"/>
          <w:sz w:val="28"/>
          <w:szCs w:val="28"/>
        </w:rPr>
        <w:t>-дисками, пособиями и атрибутами, музыкальными игрушками и детскими музыкальными инструментами, музыкально-дидактическими играми, маска</w:t>
      </w:r>
      <w:r>
        <w:rPr>
          <w:rFonts w:ascii="Times New Roman" w:hAnsi="Times New Roman"/>
          <w:sz w:val="28"/>
          <w:szCs w:val="28"/>
        </w:rPr>
        <w:t xml:space="preserve">ми и костюмами для театральной </w:t>
      </w:r>
      <w:r w:rsidRPr="009337E4">
        <w:rPr>
          <w:rFonts w:ascii="Times New Roman" w:hAnsi="Times New Roman"/>
          <w:sz w:val="28"/>
          <w:szCs w:val="28"/>
        </w:rPr>
        <w:t>деятельности. Имеется в наличии необходимый сист</w:t>
      </w:r>
      <w:r>
        <w:rPr>
          <w:rFonts w:ascii="Times New Roman" w:hAnsi="Times New Roman"/>
          <w:sz w:val="28"/>
          <w:szCs w:val="28"/>
        </w:rPr>
        <w:t xml:space="preserve">ематизированный </w:t>
      </w:r>
      <w:r>
        <w:rPr>
          <w:rFonts w:ascii="Times New Roman" w:hAnsi="Times New Roman"/>
          <w:sz w:val="28"/>
          <w:szCs w:val="28"/>
        </w:rPr>
        <w:lastRenderedPageBreak/>
        <w:t xml:space="preserve">дидактический, </w:t>
      </w:r>
      <w:r w:rsidRPr="009337E4">
        <w:rPr>
          <w:rFonts w:ascii="Times New Roman" w:hAnsi="Times New Roman"/>
          <w:sz w:val="28"/>
          <w:szCs w:val="28"/>
        </w:rPr>
        <w:t>демонстрационный, раздаточный материа</w:t>
      </w:r>
      <w:r>
        <w:rPr>
          <w:rFonts w:ascii="Times New Roman" w:hAnsi="Times New Roman"/>
          <w:sz w:val="28"/>
          <w:szCs w:val="28"/>
        </w:rPr>
        <w:t>л для обеспечения воспитательно-</w:t>
      </w:r>
      <w:r w:rsidRPr="009337E4">
        <w:rPr>
          <w:rFonts w:ascii="Times New Roman" w:hAnsi="Times New Roman"/>
          <w:sz w:val="28"/>
          <w:szCs w:val="28"/>
        </w:rPr>
        <w:t>образовательного процесса.</w:t>
      </w:r>
    </w:p>
    <w:p w:rsidR="00CA46DE" w:rsidRDefault="00CA46DE" w:rsidP="00514E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7488">
        <w:rPr>
          <w:rFonts w:ascii="Times New Roman" w:hAnsi="Times New Roman"/>
          <w:sz w:val="28"/>
          <w:szCs w:val="28"/>
        </w:rPr>
        <w:t>Обеспеченность методич</w:t>
      </w:r>
      <w:r>
        <w:rPr>
          <w:rFonts w:ascii="Times New Roman" w:hAnsi="Times New Roman"/>
          <w:sz w:val="28"/>
          <w:szCs w:val="28"/>
        </w:rPr>
        <w:t xml:space="preserve">ескими материалами и средствами </w:t>
      </w:r>
      <w:r w:rsidRPr="00C87488">
        <w:rPr>
          <w:rFonts w:ascii="Times New Roman" w:hAnsi="Times New Roman"/>
          <w:sz w:val="28"/>
          <w:szCs w:val="28"/>
        </w:rPr>
        <w:t>обучения и воспитания</w:t>
      </w:r>
      <w:r>
        <w:rPr>
          <w:rFonts w:ascii="Times New Roman" w:hAnsi="Times New Roman"/>
          <w:sz w:val="28"/>
          <w:szCs w:val="28"/>
        </w:rPr>
        <w:t>: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Фортепиано</w:t>
      </w:r>
      <w:r>
        <w:rPr>
          <w:rFonts w:ascii="Times New Roman" w:hAnsi="Times New Roman"/>
          <w:sz w:val="28"/>
          <w:szCs w:val="28"/>
        </w:rPr>
        <w:t>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Музыкальный центр</w:t>
      </w:r>
      <w:r>
        <w:rPr>
          <w:rFonts w:ascii="Times New Roman" w:hAnsi="Times New Roman"/>
          <w:sz w:val="28"/>
          <w:szCs w:val="28"/>
        </w:rPr>
        <w:t>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Видеопроектор</w:t>
      </w:r>
      <w:r>
        <w:rPr>
          <w:rFonts w:ascii="Times New Roman" w:hAnsi="Times New Roman"/>
          <w:sz w:val="28"/>
          <w:szCs w:val="28"/>
        </w:rPr>
        <w:t>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CD и аудио материал</w:t>
      </w:r>
      <w:r>
        <w:rPr>
          <w:rFonts w:ascii="Times New Roman" w:hAnsi="Times New Roman"/>
          <w:sz w:val="28"/>
          <w:szCs w:val="28"/>
        </w:rPr>
        <w:t>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Иллюстрации и репродукции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Портреты композиторов</w:t>
      </w:r>
      <w:r>
        <w:rPr>
          <w:rFonts w:ascii="Times New Roman" w:hAnsi="Times New Roman"/>
          <w:sz w:val="28"/>
          <w:szCs w:val="28"/>
        </w:rPr>
        <w:t>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7488">
        <w:rPr>
          <w:rFonts w:ascii="Times New Roman" w:hAnsi="Times New Roman"/>
          <w:sz w:val="28"/>
          <w:szCs w:val="28"/>
        </w:rPr>
        <w:t>•Детские музыкальные инструменты</w:t>
      </w:r>
      <w:r>
        <w:rPr>
          <w:rFonts w:ascii="Times New Roman" w:hAnsi="Times New Roman"/>
          <w:sz w:val="28"/>
          <w:szCs w:val="28"/>
        </w:rPr>
        <w:t>;</w:t>
      </w:r>
    </w:p>
    <w:p w:rsidR="00CA46DE" w:rsidRPr="00860A03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 w:rsidRPr="00C87488">
        <w:rPr>
          <w:rFonts w:ascii="Times New Roman" w:hAnsi="Times New Roman"/>
          <w:sz w:val="28"/>
          <w:szCs w:val="28"/>
        </w:rPr>
        <w:t>Картотеки для развития: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87488">
        <w:rPr>
          <w:rFonts w:ascii="Times New Roman" w:hAnsi="Times New Roman"/>
          <w:sz w:val="28"/>
          <w:szCs w:val="28"/>
        </w:rPr>
        <w:t>муз</w:t>
      </w:r>
      <w:r>
        <w:rPr>
          <w:rFonts w:ascii="Times New Roman" w:hAnsi="Times New Roman"/>
          <w:sz w:val="28"/>
          <w:szCs w:val="28"/>
        </w:rPr>
        <w:t>ыкально-слуховых представлений;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чувства ритма;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87488">
        <w:rPr>
          <w:rFonts w:ascii="Times New Roman" w:hAnsi="Times New Roman"/>
          <w:sz w:val="28"/>
          <w:szCs w:val="28"/>
        </w:rPr>
        <w:t>музыкально-ритмического движения;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87488">
        <w:rPr>
          <w:rFonts w:ascii="Times New Roman" w:hAnsi="Times New Roman"/>
          <w:sz w:val="28"/>
          <w:szCs w:val="28"/>
        </w:rPr>
        <w:t>распевки</w:t>
      </w:r>
      <w:proofErr w:type="spellEnd"/>
      <w:r w:rsidRPr="00C87488">
        <w:rPr>
          <w:rFonts w:ascii="Times New Roman" w:hAnsi="Times New Roman"/>
          <w:sz w:val="28"/>
          <w:szCs w:val="28"/>
        </w:rPr>
        <w:t>, хороводные игры;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87488">
        <w:rPr>
          <w:rFonts w:ascii="Times New Roman" w:hAnsi="Times New Roman"/>
          <w:sz w:val="28"/>
          <w:szCs w:val="28"/>
        </w:rPr>
        <w:t>песни по возрастам;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87488">
        <w:rPr>
          <w:rFonts w:ascii="Times New Roman" w:hAnsi="Times New Roman"/>
          <w:sz w:val="28"/>
          <w:szCs w:val="28"/>
        </w:rPr>
        <w:t>музыкально-дидактические игры</w:t>
      </w:r>
      <w:r>
        <w:rPr>
          <w:rFonts w:ascii="Times New Roman" w:hAnsi="Times New Roman"/>
          <w:sz w:val="28"/>
          <w:szCs w:val="28"/>
        </w:rPr>
        <w:t>.</w:t>
      </w:r>
    </w:p>
    <w:p w:rsidR="00CA46DE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Фонотека танцев: "Танцевальный калейдоскоп" И. Новиковой и Сухановой, Т.Иоффе, Т.</w:t>
      </w:r>
      <w:r>
        <w:rPr>
          <w:rFonts w:ascii="Times New Roman" w:hAnsi="Times New Roman"/>
          <w:sz w:val="28"/>
          <w:szCs w:val="28"/>
        </w:rPr>
        <w:t xml:space="preserve"> Суворовой, И. </w:t>
      </w:r>
      <w:proofErr w:type="spellStart"/>
      <w:r w:rsidRPr="00C87488">
        <w:rPr>
          <w:rFonts w:ascii="Times New Roman" w:hAnsi="Times New Roman"/>
          <w:sz w:val="28"/>
          <w:szCs w:val="28"/>
        </w:rPr>
        <w:t>Каплуновой</w:t>
      </w:r>
      <w:proofErr w:type="spellEnd"/>
      <w:r w:rsidRPr="00C87488">
        <w:rPr>
          <w:rFonts w:ascii="Times New Roman" w:hAnsi="Times New Roman"/>
          <w:sz w:val="28"/>
          <w:szCs w:val="28"/>
        </w:rPr>
        <w:t>.</w:t>
      </w:r>
    </w:p>
    <w:p w:rsidR="00CA46DE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7488">
        <w:rPr>
          <w:rFonts w:ascii="Times New Roman" w:hAnsi="Times New Roman"/>
          <w:sz w:val="28"/>
          <w:szCs w:val="28"/>
        </w:rPr>
        <w:t>Програм</w:t>
      </w:r>
      <w:r>
        <w:rPr>
          <w:rFonts w:ascii="Times New Roman" w:hAnsi="Times New Roman"/>
          <w:sz w:val="28"/>
          <w:szCs w:val="28"/>
        </w:rPr>
        <w:t>мно-методическое обеспечение. (</w:t>
      </w:r>
      <w:r w:rsidRPr="00C87488">
        <w:rPr>
          <w:rFonts w:ascii="Times New Roman" w:hAnsi="Times New Roman"/>
          <w:sz w:val="28"/>
          <w:szCs w:val="28"/>
        </w:rPr>
        <w:t>Учебно-методические пособия, методические разработки и др.)</w:t>
      </w:r>
      <w:r>
        <w:rPr>
          <w:rFonts w:ascii="Times New Roman" w:hAnsi="Times New Roman"/>
          <w:sz w:val="28"/>
          <w:szCs w:val="28"/>
        </w:rPr>
        <w:t>: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И.П. </w:t>
      </w:r>
      <w:proofErr w:type="spellStart"/>
      <w:r w:rsidRPr="00C87488">
        <w:rPr>
          <w:rFonts w:ascii="Times New Roman" w:hAnsi="Times New Roman"/>
          <w:sz w:val="28"/>
          <w:szCs w:val="28"/>
        </w:rPr>
        <w:t>Равчеева</w:t>
      </w:r>
      <w:proofErr w:type="spellEnd"/>
      <w:r w:rsidRPr="00C87488">
        <w:rPr>
          <w:rFonts w:ascii="Times New Roman" w:hAnsi="Times New Roman"/>
          <w:sz w:val="28"/>
          <w:szCs w:val="28"/>
        </w:rPr>
        <w:t>. Настольная книга музыкального руководителя</w:t>
      </w:r>
      <w:proofErr w:type="gramStart"/>
      <w:r w:rsidRPr="00C87488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C87488">
        <w:rPr>
          <w:rFonts w:ascii="Times New Roman" w:hAnsi="Times New Roman"/>
          <w:sz w:val="28"/>
          <w:szCs w:val="28"/>
        </w:rPr>
        <w:t xml:space="preserve"> Изд. «Учитель» Волгоград 2018.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М. Б. </w:t>
      </w:r>
      <w:proofErr w:type="spellStart"/>
      <w:r w:rsidRPr="00C87488">
        <w:rPr>
          <w:rFonts w:ascii="Times New Roman" w:hAnsi="Times New Roman"/>
          <w:sz w:val="28"/>
          <w:szCs w:val="28"/>
        </w:rPr>
        <w:t>Зацепина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«Музыкальное воспитание в детском саду» для занятий с детьми 2- 7 лет Изд. Мозаика-синтез Москва 2018г.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М.Б. </w:t>
      </w:r>
      <w:proofErr w:type="spellStart"/>
      <w:r w:rsidRPr="00C87488">
        <w:rPr>
          <w:rFonts w:ascii="Times New Roman" w:hAnsi="Times New Roman"/>
          <w:sz w:val="28"/>
          <w:szCs w:val="28"/>
        </w:rPr>
        <w:t>Зацепина</w:t>
      </w:r>
      <w:proofErr w:type="spellEnd"/>
      <w:r w:rsidRPr="00C87488">
        <w:rPr>
          <w:rFonts w:ascii="Times New Roman" w:hAnsi="Times New Roman"/>
          <w:sz w:val="28"/>
          <w:szCs w:val="28"/>
        </w:rPr>
        <w:t>, Г. Е. Жукова «Музыкальное воспитание в детском саду» Младшая группа Изд. Мозаика-синтез Москва 2016 г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М.Б. </w:t>
      </w:r>
      <w:proofErr w:type="spellStart"/>
      <w:r w:rsidRPr="00C87488">
        <w:rPr>
          <w:rFonts w:ascii="Times New Roman" w:hAnsi="Times New Roman"/>
          <w:sz w:val="28"/>
          <w:szCs w:val="28"/>
        </w:rPr>
        <w:t>Зацепина</w:t>
      </w:r>
      <w:proofErr w:type="spellEnd"/>
      <w:r w:rsidRPr="00C87488">
        <w:rPr>
          <w:rFonts w:ascii="Times New Roman" w:hAnsi="Times New Roman"/>
          <w:sz w:val="28"/>
          <w:szCs w:val="28"/>
        </w:rPr>
        <w:t>, Г. Е. Жукова «Музыкальное воспитание в детском саду» Средняя группа Изд. Мозаика-синтез Москва 2018 г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М.Б. </w:t>
      </w:r>
      <w:proofErr w:type="spellStart"/>
      <w:r w:rsidRPr="00C87488">
        <w:rPr>
          <w:rFonts w:ascii="Times New Roman" w:hAnsi="Times New Roman"/>
          <w:sz w:val="28"/>
          <w:szCs w:val="28"/>
        </w:rPr>
        <w:t>Зацепина</w:t>
      </w:r>
      <w:proofErr w:type="spellEnd"/>
      <w:r w:rsidRPr="00C87488">
        <w:rPr>
          <w:rFonts w:ascii="Times New Roman" w:hAnsi="Times New Roman"/>
          <w:sz w:val="28"/>
          <w:szCs w:val="28"/>
        </w:rPr>
        <w:t>, Г. Е. Жукова «Музыкальное воспитание в детском саду» Старшая группа Изд. Мозаика-синтез Москва 2018 г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О. П. </w:t>
      </w:r>
      <w:proofErr w:type="spellStart"/>
      <w:r w:rsidRPr="00C87488">
        <w:rPr>
          <w:rFonts w:ascii="Times New Roman" w:hAnsi="Times New Roman"/>
          <w:sz w:val="28"/>
          <w:szCs w:val="28"/>
        </w:rPr>
        <w:t>Радынова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«Музыкальные шедевры». «Музыка о животных и птицах» конспекты занятий. Изд. «Творческий центр «Сфера» 2016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О. П. </w:t>
      </w:r>
      <w:proofErr w:type="spellStart"/>
      <w:r w:rsidRPr="00C87488">
        <w:rPr>
          <w:rFonts w:ascii="Times New Roman" w:hAnsi="Times New Roman"/>
          <w:sz w:val="28"/>
          <w:szCs w:val="28"/>
        </w:rPr>
        <w:t>Радынова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«Слушаем музыку» Рекомендации и комплект дисков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87488">
        <w:rPr>
          <w:rFonts w:ascii="Times New Roman" w:hAnsi="Times New Roman"/>
          <w:sz w:val="28"/>
          <w:szCs w:val="28"/>
        </w:rPr>
        <w:t>«Музыкальная шкатулка» к программе «Музыкальные шедевры» ТЦ Сфера» 2017г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Т. </w:t>
      </w:r>
      <w:proofErr w:type="spellStart"/>
      <w:r w:rsidRPr="00C87488">
        <w:rPr>
          <w:rFonts w:ascii="Times New Roman" w:hAnsi="Times New Roman"/>
          <w:sz w:val="28"/>
          <w:szCs w:val="28"/>
        </w:rPr>
        <w:t>Сауко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7488">
        <w:rPr>
          <w:rFonts w:ascii="Times New Roman" w:hAnsi="Times New Roman"/>
          <w:sz w:val="28"/>
          <w:szCs w:val="28"/>
        </w:rPr>
        <w:t>А.Буренина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"Программа музыкально-ритмического воспитания детей 2-3 лет "Топ-хлоп". Спб,2001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Е.И. </w:t>
      </w:r>
      <w:proofErr w:type="spellStart"/>
      <w:r w:rsidRPr="00C87488">
        <w:rPr>
          <w:rFonts w:ascii="Times New Roman" w:hAnsi="Times New Roman"/>
          <w:sz w:val="28"/>
          <w:szCs w:val="28"/>
        </w:rPr>
        <w:t>Можгова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«Литературно-музыкальные занятия для детей от 1,5 до 3 лет» Изд. «Детство-пресс» 2018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И. </w:t>
      </w:r>
      <w:proofErr w:type="spellStart"/>
      <w:r w:rsidRPr="00C87488">
        <w:rPr>
          <w:rFonts w:ascii="Times New Roman" w:hAnsi="Times New Roman"/>
          <w:sz w:val="28"/>
          <w:szCs w:val="28"/>
        </w:rPr>
        <w:t>Каплунова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, И. </w:t>
      </w:r>
      <w:proofErr w:type="spellStart"/>
      <w:r w:rsidRPr="00C87488">
        <w:rPr>
          <w:rFonts w:ascii="Times New Roman" w:hAnsi="Times New Roman"/>
          <w:sz w:val="28"/>
          <w:szCs w:val="28"/>
        </w:rPr>
        <w:t>Новоскольцева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«Этот удивительный ритм»</w:t>
      </w:r>
      <w:proofErr w:type="gramStart"/>
      <w:r w:rsidRPr="00C87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Изд. «Композитор» СПб 2005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Библиотека программы «Ладушки». И. </w:t>
      </w:r>
      <w:proofErr w:type="spellStart"/>
      <w:r w:rsidRPr="00C87488">
        <w:rPr>
          <w:rFonts w:ascii="Times New Roman" w:hAnsi="Times New Roman"/>
          <w:sz w:val="28"/>
          <w:szCs w:val="28"/>
        </w:rPr>
        <w:t>Каплунова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«На</w:t>
      </w:r>
      <w:r>
        <w:rPr>
          <w:rFonts w:ascii="Times New Roman" w:hAnsi="Times New Roman"/>
          <w:sz w:val="28"/>
          <w:szCs w:val="28"/>
        </w:rPr>
        <w:t>ш веселый оркестр» 1 и 2 часть. Изд. «Невская нота» СПб 2013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Л.Г. </w:t>
      </w:r>
      <w:proofErr w:type="spellStart"/>
      <w:r w:rsidRPr="00C87488">
        <w:rPr>
          <w:rFonts w:ascii="Times New Roman" w:hAnsi="Times New Roman"/>
          <w:sz w:val="28"/>
          <w:szCs w:val="28"/>
        </w:rPr>
        <w:t>Арстанова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7488">
        <w:rPr>
          <w:rFonts w:ascii="Times New Roman" w:hAnsi="Times New Roman"/>
          <w:sz w:val="28"/>
          <w:szCs w:val="28"/>
        </w:rPr>
        <w:t>Е.А.Кудрявцева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«Планирование деятельности по сопровождению детей в мир культуры 3-4 года» Изд. «Учитель» 2016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Л.Г. </w:t>
      </w:r>
      <w:proofErr w:type="spellStart"/>
      <w:r w:rsidRPr="00C87488">
        <w:rPr>
          <w:rFonts w:ascii="Times New Roman" w:hAnsi="Times New Roman"/>
          <w:sz w:val="28"/>
          <w:szCs w:val="28"/>
        </w:rPr>
        <w:t>Арстанова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7488">
        <w:rPr>
          <w:rFonts w:ascii="Times New Roman" w:hAnsi="Times New Roman"/>
          <w:sz w:val="28"/>
          <w:szCs w:val="28"/>
        </w:rPr>
        <w:t>Е.А.Кудрявцева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«Планирование деятельности по сопровождению детей в мир культуры 4 -5 лет» Изд. «Учитель» 2016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Л.Г. </w:t>
      </w:r>
      <w:proofErr w:type="spellStart"/>
      <w:r w:rsidRPr="00C87488">
        <w:rPr>
          <w:rFonts w:ascii="Times New Roman" w:hAnsi="Times New Roman"/>
          <w:sz w:val="28"/>
          <w:szCs w:val="28"/>
        </w:rPr>
        <w:t>Арстанова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7488">
        <w:rPr>
          <w:rFonts w:ascii="Times New Roman" w:hAnsi="Times New Roman"/>
          <w:sz w:val="28"/>
          <w:szCs w:val="28"/>
        </w:rPr>
        <w:t>Е.А.Кудрявцева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«Планирование деятельности по сопровождению детей в мир культуры 5-6 лет» Изд. «Учитель» 2016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Л.Г. </w:t>
      </w:r>
      <w:proofErr w:type="spellStart"/>
      <w:r w:rsidRPr="00C87488">
        <w:rPr>
          <w:rFonts w:ascii="Times New Roman" w:hAnsi="Times New Roman"/>
          <w:sz w:val="28"/>
          <w:szCs w:val="28"/>
        </w:rPr>
        <w:t>Арстанова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7488">
        <w:rPr>
          <w:rFonts w:ascii="Times New Roman" w:hAnsi="Times New Roman"/>
          <w:sz w:val="28"/>
          <w:szCs w:val="28"/>
        </w:rPr>
        <w:t>Е.А.Кудрявцева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«Планирование деятельности по сопровождению детей в мир культуры 6-7 лет» Изд. «Учитель» 2016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И.В. </w:t>
      </w:r>
      <w:proofErr w:type="spellStart"/>
      <w:r w:rsidRPr="00C87488">
        <w:rPr>
          <w:rFonts w:ascii="Times New Roman" w:hAnsi="Times New Roman"/>
          <w:sz w:val="28"/>
          <w:szCs w:val="28"/>
        </w:rPr>
        <w:t>Мололкина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87488">
        <w:rPr>
          <w:rFonts w:ascii="Times New Roman" w:hAnsi="Times New Roman"/>
          <w:sz w:val="28"/>
          <w:szCs w:val="28"/>
        </w:rPr>
        <w:t>И.Г.Чайка</w:t>
      </w:r>
      <w:proofErr w:type="spellEnd"/>
      <w:proofErr w:type="gramStart"/>
      <w:r w:rsidRPr="00C87488">
        <w:rPr>
          <w:rFonts w:ascii="Times New Roman" w:hAnsi="Times New Roman"/>
          <w:sz w:val="28"/>
          <w:szCs w:val="28"/>
        </w:rPr>
        <w:t xml:space="preserve"> ,</w:t>
      </w:r>
      <w:proofErr w:type="spellStart"/>
      <w:proofErr w:type="gramEnd"/>
      <w:r w:rsidRPr="00C87488">
        <w:rPr>
          <w:rFonts w:ascii="Times New Roman" w:hAnsi="Times New Roman"/>
          <w:sz w:val="28"/>
          <w:szCs w:val="28"/>
        </w:rPr>
        <w:t>О.В.Шубина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«Комплексно-тематическое планирование и сценарии праздников и развлечений». Изд. «Учитель» Волгоград 2015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«Карточное планирование в ДОО». 36 тематическ</w:t>
      </w:r>
      <w:r>
        <w:rPr>
          <w:rFonts w:ascii="Times New Roman" w:hAnsi="Times New Roman"/>
          <w:sz w:val="28"/>
          <w:szCs w:val="28"/>
        </w:rPr>
        <w:t>их карт-планов на каждый месяц.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7488">
        <w:rPr>
          <w:rFonts w:ascii="Times New Roman" w:hAnsi="Times New Roman"/>
          <w:sz w:val="28"/>
          <w:szCs w:val="28"/>
        </w:rPr>
        <w:t>Ранний возраст (2-3 года) Изд. «Учитель 2017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«Карточное планирование в ДОО». 36 тематических карт-планов на каждый месяц. Ранний возраст (3-4 года) Изд. «Учитель 2017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«Карточное планирование в ДОО». 36 тематических карт-планов на каждый месяц. Ранний возраст (4-5 лет) Изд. «Учитель 2017 г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«Карточное планирование в ДОО». 36 тематических карт-планов на каждый месяц. Ранний возраст (5-6 лет) Изд. «Учитель 2017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«Карточное планирование в ДОО». 36 тематических карт-планов на каждый месяц. Ранний возраст (6-7 лет) Изд. «Учитель 2017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«Картотека портретов композиторов. Тексты бесед с дошкольниками»</w:t>
      </w:r>
      <w:proofErr w:type="gramStart"/>
      <w:r w:rsidRPr="00C87488">
        <w:rPr>
          <w:rFonts w:ascii="Times New Roman" w:hAnsi="Times New Roman"/>
          <w:sz w:val="28"/>
          <w:szCs w:val="28"/>
        </w:rPr>
        <w:t>.с</w:t>
      </w:r>
      <w:proofErr w:type="gramEnd"/>
      <w:r w:rsidRPr="00C87488">
        <w:rPr>
          <w:rFonts w:ascii="Times New Roman" w:hAnsi="Times New Roman"/>
          <w:sz w:val="28"/>
          <w:szCs w:val="28"/>
        </w:rPr>
        <w:t xml:space="preserve">ост. С.В. </w:t>
      </w:r>
      <w:proofErr w:type="spellStart"/>
      <w:r w:rsidRPr="00C87488">
        <w:rPr>
          <w:rFonts w:ascii="Times New Roman" w:hAnsi="Times New Roman"/>
          <w:sz w:val="28"/>
          <w:szCs w:val="28"/>
        </w:rPr>
        <w:t>Конкевич</w:t>
      </w:r>
      <w:proofErr w:type="spellEnd"/>
      <w:r w:rsidRPr="00C87488">
        <w:rPr>
          <w:rFonts w:ascii="Times New Roman" w:hAnsi="Times New Roman"/>
          <w:sz w:val="28"/>
          <w:szCs w:val="28"/>
        </w:rPr>
        <w:tab/>
        <w:t>Изд. «Детство-пресс» СПб 2012 г. Часть 1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«Картотека предметных картинок». Музыкальные инструменты. Изд. «Роспечать».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«Сказка в музыке». Е.А.Судакова. Изд. «Детство-пресс».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«Музыкальные инструменты». Изд. «Махаон» Москва.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«Наглядные средства в музыкальном воспитании дошкольников». Л.И. Комиссарова, Э.П. Костина Изд. «Просвещение» Москва.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Е.А.Судакова «Альбом П.И.Чайковского «Времена года». Тексты бесед для музыкальных занятий в детском саду. Изд</w:t>
      </w:r>
      <w:proofErr w:type="gramStart"/>
      <w:r w:rsidRPr="00C87488">
        <w:rPr>
          <w:rFonts w:ascii="Times New Roman" w:hAnsi="Times New Roman"/>
          <w:sz w:val="28"/>
          <w:szCs w:val="28"/>
        </w:rPr>
        <w:t>.Д</w:t>
      </w:r>
      <w:proofErr w:type="gramEnd"/>
      <w:r w:rsidRPr="00C87488">
        <w:rPr>
          <w:rFonts w:ascii="Times New Roman" w:hAnsi="Times New Roman"/>
          <w:sz w:val="28"/>
          <w:szCs w:val="28"/>
        </w:rPr>
        <w:t>етство-Пресс СПб 2015г.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Библиотека программы «Ладушки». И. </w:t>
      </w:r>
      <w:proofErr w:type="spellStart"/>
      <w:r w:rsidRPr="00C87488">
        <w:rPr>
          <w:rFonts w:ascii="Times New Roman" w:hAnsi="Times New Roman"/>
          <w:sz w:val="28"/>
          <w:szCs w:val="28"/>
        </w:rPr>
        <w:t>Каплунова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«Зимняя фантазия». Изд. «Невская нота» СПб 2013 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«Сказочная кладовая детского фольклора». Изд. «Белый город» Москва.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• </w:t>
      </w:r>
      <w:r w:rsidRPr="00C87488">
        <w:rPr>
          <w:rFonts w:ascii="Times New Roman" w:hAnsi="Times New Roman"/>
          <w:sz w:val="28"/>
          <w:szCs w:val="28"/>
        </w:rPr>
        <w:t>«Музыкальный калейдоскоп» И.А. Кутузова, А.А.Кудрявцева Москва 2002г.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«Музыкальный букварь» Н.Ветлугина</w:t>
      </w:r>
      <w:proofErr w:type="gramStart"/>
      <w:r w:rsidRPr="00C87488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C87488">
        <w:rPr>
          <w:rFonts w:ascii="Times New Roman" w:hAnsi="Times New Roman"/>
          <w:sz w:val="28"/>
          <w:szCs w:val="28"/>
        </w:rPr>
        <w:t>Изд. «Музыка» Москва.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«Ладушки» программа музыкального воспита</w:t>
      </w:r>
      <w:r>
        <w:rPr>
          <w:rFonts w:ascii="Times New Roman" w:hAnsi="Times New Roman"/>
          <w:sz w:val="28"/>
          <w:szCs w:val="28"/>
        </w:rPr>
        <w:t xml:space="preserve">ния детей дошкольного возраста. </w:t>
      </w:r>
      <w:r w:rsidRPr="00C87488">
        <w:rPr>
          <w:rFonts w:ascii="Times New Roman" w:hAnsi="Times New Roman"/>
          <w:sz w:val="28"/>
          <w:szCs w:val="28"/>
        </w:rPr>
        <w:t>«Праздник каждый день» младшая группа. Изд. «Композитор» СПб.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Ладушки» программа музыкального воспита</w:t>
      </w:r>
      <w:r>
        <w:rPr>
          <w:rFonts w:ascii="Times New Roman" w:hAnsi="Times New Roman"/>
          <w:sz w:val="28"/>
          <w:szCs w:val="28"/>
        </w:rPr>
        <w:t xml:space="preserve">ния детей дошкольного возраста. </w:t>
      </w:r>
      <w:r w:rsidRPr="00C87488">
        <w:rPr>
          <w:rFonts w:ascii="Times New Roman" w:hAnsi="Times New Roman"/>
          <w:sz w:val="28"/>
          <w:szCs w:val="28"/>
        </w:rPr>
        <w:t>«Праздник каждый день» средняя группа. Изд. «Композитор» СПб.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Ладушки» программа музыкального воспита</w:t>
      </w:r>
      <w:r>
        <w:rPr>
          <w:rFonts w:ascii="Times New Roman" w:hAnsi="Times New Roman"/>
          <w:sz w:val="28"/>
          <w:szCs w:val="28"/>
        </w:rPr>
        <w:t xml:space="preserve">ния детей дошкольного возраста. </w:t>
      </w:r>
      <w:r w:rsidRPr="00C87488">
        <w:rPr>
          <w:rFonts w:ascii="Times New Roman" w:hAnsi="Times New Roman"/>
          <w:sz w:val="28"/>
          <w:szCs w:val="28"/>
        </w:rPr>
        <w:t>«Праздник каждый день» старшая группа. Изд. «Композитор» СПб.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Ладушки» программа музыкального воспита</w:t>
      </w:r>
      <w:r>
        <w:rPr>
          <w:rFonts w:ascii="Times New Roman" w:hAnsi="Times New Roman"/>
          <w:sz w:val="28"/>
          <w:szCs w:val="28"/>
        </w:rPr>
        <w:t xml:space="preserve">ния детей дошкольного возраста. </w:t>
      </w:r>
      <w:r w:rsidRPr="00C87488">
        <w:rPr>
          <w:rFonts w:ascii="Times New Roman" w:hAnsi="Times New Roman"/>
          <w:sz w:val="28"/>
          <w:szCs w:val="28"/>
        </w:rPr>
        <w:t>«Праздник каждый день» подготовительная группа. Изд. «Комп</w:t>
      </w:r>
      <w:r>
        <w:rPr>
          <w:rFonts w:ascii="Times New Roman" w:hAnsi="Times New Roman"/>
          <w:sz w:val="28"/>
          <w:szCs w:val="28"/>
        </w:rPr>
        <w:t>озитор» СПб.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«Времена года» П. И. Чайковский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«Детский альбом» П. И. Чайковский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.</w:t>
      </w:r>
      <w:r w:rsidRPr="00C87488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.</w:t>
      </w:r>
      <w:r w:rsidRPr="00C874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87488">
        <w:rPr>
          <w:rFonts w:ascii="Times New Roman" w:hAnsi="Times New Roman"/>
          <w:sz w:val="28"/>
          <w:szCs w:val="28"/>
        </w:rPr>
        <w:t>Радынова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«Музыкальная шкатулка» 10 дисков к программе «Музыкальные шедевры»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«Страницы из жизни и творчества Г. Свиридов, Рахманинов, Шопен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«Муха-цокотуха» мюзикл для детей </w:t>
      </w:r>
      <w:proofErr w:type="spellStart"/>
      <w:r w:rsidRPr="00C87488">
        <w:rPr>
          <w:rFonts w:ascii="Times New Roman" w:hAnsi="Times New Roman"/>
          <w:sz w:val="28"/>
          <w:szCs w:val="28"/>
        </w:rPr>
        <w:t>аудиоприложение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к учебно-методическому пособию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«Танцевальный калейдоскоп» Е.Ю. Суханова, Л.А. Новикова 5 выпусков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«Солнышко смее</w:t>
      </w:r>
      <w:r w:rsidRPr="00C87488">
        <w:rPr>
          <w:rFonts w:ascii="Times New Roman" w:hAnsi="Times New Roman"/>
          <w:sz w:val="28"/>
          <w:szCs w:val="28"/>
        </w:rPr>
        <w:t>тся» Е. Иоффе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«Наш весе</w:t>
      </w:r>
      <w:r w:rsidRPr="00C87488">
        <w:rPr>
          <w:rFonts w:ascii="Times New Roman" w:hAnsi="Times New Roman"/>
          <w:sz w:val="28"/>
          <w:szCs w:val="28"/>
        </w:rPr>
        <w:t>лый</w:t>
      </w:r>
      <w:r>
        <w:rPr>
          <w:rFonts w:ascii="Times New Roman" w:hAnsi="Times New Roman"/>
          <w:sz w:val="28"/>
          <w:szCs w:val="28"/>
        </w:rPr>
        <w:t xml:space="preserve"> оркестр» И. </w:t>
      </w:r>
      <w:proofErr w:type="spellStart"/>
      <w:r>
        <w:rPr>
          <w:rFonts w:ascii="Times New Roman" w:hAnsi="Times New Roman"/>
          <w:sz w:val="28"/>
          <w:szCs w:val="28"/>
        </w:rPr>
        <w:t>Каплунова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диск 1,2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«Теремок»</w:t>
      </w:r>
      <w:r w:rsidRPr="00C87488">
        <w:rPr>
          <w:rFonts w:ascii="Times New Roman" w:hAnsi="Times New Roman"/>
          <w:sz w:val="28"/>
          <w:szCs w:val="28"/>
        </w:rPr>
        <w:t>, «Ай, чу-чу» 10 русских народных песен в аранжировке «Тере</w:t>
      </w:r>
      <w:proofErr w:type="gramStart"/>
      <w:r w:rsidRPr="00C87488">
        <w:rPr>
          <w:rFonts w:ascii="Times New Roman" w:hAnsi="Times New Roman"/>
          <w:sz w:val="28"/>
          <w:szCs w:val="28"/>
        </w:rPr>
        <w:t>м-</w:t>
      </w:r>
      <w:proofErr w:type="gramEnd"/>
      <w:r w:rsidRPr="00C87488">
        <w:rPr>
          <w:rFonts w:ascii="Times New Roman" w:hAnsi="Times New Roman"/>
          <w:sz w:val="28"/>
          <w:szCs w:val="28"/>
        </w:rPr>
        <w:t xml:space="preserve"> квартета» 2 диска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 xml:space="preserve">«Песенки для самых маленьких» И. </w:t>
      </w:r>
      <w:proofErr w:type="spellStart"/>
      <w:r w:rsidRPr="00C87488">
        <w:rPr>
          <w:rFonts w:ascii="Times New Roman" w:hAnsi="Times New Roman"/>
          <w:sz w:val="28"/>
          <w:szCs w:val="28"/>
        </w:rPr>
        <w:t>Конвенан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«Новогодняя палитра» музыкальное приложение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Т.Суворова «Танцевальная ритмика для детей». Изд. «Музыкальная палитра» СПб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«Зимняя фантазия» диск 1,2 Библиотека программы «Ладушки»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«Потанцуй со мной, дружок» Библиотека программы «Ладушки»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«Праздник шаров» диск 1,2  Библиотека программы «Ладушки»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«Необыкновенные путешествия» диск 1,2 Библиотека программы «Ладушки»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87488">
        <w:rPr>
          <w:rFonts w:ascii="Times New Roman" w:hAnsi="Times New Roman"/>
          <w:sz w:val="28"/>
          <w:szCs w:val="28"/>
        </w:rPr>
        <w:t>•«Привет, олимпиада!» Библиотека программы «Ладушки</w:t>
      </w:r>
      <w:r>
        <w:rPr>
          <w:rFonts w:ascii="Times New Roman" w:hAnsi="Times New Roman"/>
          <w:sz w:val="28"/>
          <w:szCs w:val="28"/>
        </w:rPr>
        <w:t>».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«</w:t>
      </w:r>
      <w:r w:rsidRPr="00C87488">
        <w:rPr>
          <w:rFonts w:ascii="Times New Roman" w:hAnsi="Times New Roman"/>
          <w:sz w:val="28"/>
          <w:szCs w:val="28"/>
        </w:rPr>
        <w:t xml:space="preserve">Ах, карнавал» И. </w:t>
      </w:r>
      <w:proofErr w:type="spellStart"/>
      <w:r w:rsidRPr="00C87488">
        <w:rPr>
          <w:rFonts w:ascii="Times New Roman" w:hAnsi="Times New Roman"/>
          <w:sz w:val="28"/>
          <w:szCs w:val="28"/>
        </w:rPr>
        <w:t>Каплуновой</w:t>
      </w:r>
      <w:proofErr w:type="spellEnd"/>
      <w:r w:rsidRPr="00C87488">
        <w:rPr>
          <w:rFonts w:ascii="Times New Roman" w:hAnsi="Times New Roman"/>
          <w:sz w:val="28"/>
          <w:szCs w:val="28"/>
        </w:rPr>
        <w:t xml:space="preserve"> изд. «Композитор»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«Музыкальная семья» песни-считалки для детей</w:t>
      </w:r>
      <w:r>
        <w:rPr>
          <w:rFonts w:ascii="Times New Roman" w:hAnsi="Times New Roman"/>
          <w:sz w:val="28"/>
          <w:szCs w:val="28"/>
        </w:rPr>
        <w:t>.</w:t>
      </w:r>
    </w:p>
    <w:p w:rsidR="00CA46DE" w:rsidRPr="00C87488" w:rsidRDefault="00CA46DE" w:rsidP="00CA46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«Школа традиционной игры пособие</w:t>
      </w:r>
      <w:r>
        <w:rPr>
          <w:rFonts w:ascii="Times New Roman" w:hAnsi="Times New Roman"/>
          <w:sz w:val="28"/>
          <w:szCs w:val="28"/>
        </w:rPr>
        <w:t>.</w:t>
      </w:r>
    </w:p>
    <w:p w:rsidR="00983CFC" w:rsidRDefault="00CA46DE" w:rsidP="00CA46DE">
      <w:r>
        <w:rPr>
          <w:rFonts w:ascii="Times New Roman" w:hAnsi="Times New Roman"/>
          <w:sz w:val="28"/>
          <w:szCs w:val="28"/>
        </w:rPr>
        <w:t xml:space="preserve">• </w:t>
      </w:r>
      <w:r w:rsidRPr="00C87488">
        <w:rPr>
          <w:rFonts w:ascii="Times New Roman" w:hAnsi="Times New Roman"/>
          <w:sz w:val="28"/>
          <w:szCs w:val="28"/>
        </w:rPr>
        <w:t>«Плясовые наигрыши» для занятий народной хореографией</w:t>
      </w:r>
    </w:p>
    <w:sectPr w:rsidR="00983CFC" w:rsidSect="00983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6DE"/>
    <w:rsid w:val="00514E95"/>
    <w:rsid w:val="00860A03"/>
    <w:rsid w:val="00983CFC"/>
    <w:rsid w:val="00B941C5"/>
    <w:rsid w:val="00CA46DE"/>
    <w:rsid w:val="00EF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6D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0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0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1C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Пользователь Windows</cp:lastModifiedBy>
  <cp:revision>4</cp:revision>
  <dcterms:created xsi:type="dcterms:W3CDTF">2026-03-12T10:20:00Z</dcterms:created>
  <dcterms:modified xsi:type="dcterms:W3CDTF">2026-03-16T10:21:00Z</dcterms:modified>
</cp:coreProperties>
</file>